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82EE" w14:textId="77777777" w:rsidR="00BE0A59" w:rsidRDefault="00BE0A59" w:rsidP="00BE0A59">
      <w:r>
        <w:t>Vilket bra möte igår! Tack! Jag fick med mig en härlig energi – kul att få veta mer om allt som ”görs”.</w:t>
      </w:r>
    </w:p>
    <w:p w14:paraId="7B42AA11" w14:textId="77777777" w:rsidR="00BE0A59" w:rsidRDefault="00BE0A59" w:rsidP="00BE0A59">
      <w:r>
        <w:t>Vi sa en massa bra saker men i korthet så här:</w:t>
      </w:r>
    </w:p>
    <w:p w14:paraId="47834490" w14:textId="77777777" w:rsidR="00BE0A59" w:rsidRDefault="00BE0A59" w:rsidP="00BE0A59">
      <w:r>
        <w:t xml:space="preserve">(Patrik – vi kopplar på dig så fort vi kan, </w:t>
      </w:r>
      <w:proofErr w:type="gramStart"/>
      <w:r>
        <w:t>t ex</w:t>
      </w:r>
      <w:proofErr w:type="gramEnd"/>
      <w:r>
        <w:t xml:space="preserve"> på mötet som kommer ske på måndag!)</w:t>
      </w:r>
    </w:p>
    <w:p w14:paraId="11EA21DB" w14:textId="77777777" w:rsidR="00BE0A59" w:rsidRDefault="00BE0A59" w:rsidP="00BE0A59"/>
    <w:p w14:paraId="6E7010B6" w14:textId="303F2278" w:rsidR="00EE09F9" w:rsidRPr="00EE09F9" w:rsidRDefault="00BE0A59" w:rsidP="00EE09F9">
      <w:pPr>
        <w:pStyle w:val="Liststycke"/>
        <w:numPr>
          <w:ilvl w:val="0"/>
          <w:numId w:val="1"/>
        </w:numPr>
        <w:rPr>
          <w:rFonts w:eastAsia="Times New Roman"/>
        </w:rPr>
      </w:pPr>
      <w:r>
        <w:rPr>
          <w:rFonts w:eastAsia="Times New Roman"/>
          <w:b/>
          <w:bCs/>
          <w:highlight w:val="yellow"/>
        </w:rPr>
        <w:t>Behovslista</w:t>
      </w:r>
      <w:r>
        <w:rPr>
          <w:rFonts w:eastAsia="Times New Roman"/>
          <w:b/>
          <w:bCs/>
        </w:rPr>
        <w:t xml:space="preserve"> </w:t>
      </w:r>
      <w:r>
        <w:rPr>
          <w:rFonts w:eastAsia="Times New Roman"/>
        </w:rPr>
        <w:t>– Skicka över kommunens behovslista - till Åsa (Johan/Shadan), v.41</w:t>
      </w:r>
      <w:r>
        <w:rPr>
          <w:rFonts w:eastAsia="Times New Roman"/>
        </w:rPr>
        <w:br/>
      </w:r>
      <w:r w:rsidRPr="00EE09F9">
        <w:rPr>
          <w:rFonts w:eastAsia="Times New Roman"/>
          <w:highlight w:val="lightGray"/>
        </w:rPr>
        <w:t>Här pratade Johan om olika förstudier som tagits fram</w:t>
      </w:r>
      <w:r w:rsidRPr="00EE09F9">
        <w:rPr>
          <w:rFonts w:eastAsia="Times New Roman"/>
          <w:highlight w:val="lightGray"/>
        </w:rPr>
        <w:br/>
        <w:t>Hemma-projektet</w:t>
      </w:r>
      <w:r w:rsidRPr="00EE09F9">
        <w:rPr>
          <w:rFonts w:eastAsia="Times New Roman"/>
          <w:highlight w:val="lightGray"/>
        </w:rPr>
        <w:br/>
        <w:t>Växelvård</w:t>
      </w:r>
      <w:r w:rsidRPr="00EE09F9">
        <w:rPr>
          <w:rFonts w:eastAsia="Times New Roman"/>
          <w:highlight w:val="lightGray"/>
        </w:rPr>
        <w:br/>
        <w:t xml:space="preserve">Civilsamhällesstudien (Osman Aytar) </w:t>
      </w:r>
      <w:r w:rsidRPr="00EE09F9">
        <w:rPr>
          <w:rFonts w:eastAsia="Times New Roman"/>
          <w:highlight w:val="lightGray"/>
        </w:rPr>
        <w:br/>
        <w:t>Psykisk O</w:t>
      </w:r>
      <w:r w:rsidR="00EE09F9" w:rsidRPr="00EE09F9">
        <w:rPr>
          <w:rFonts w:eastAsia="Times New Roman"/>
          <w:highlight w:val="lightGray"/>
        </w:rPr>
        <w:t>hälsa (</w:t>
      </w:r>
      <w:proofErr w:type="gramStart"/>
      <w:r w:rsidR="00EE09F9" w:rsidRPr="00EE09F9">
        <w:rPr>
          <w:rFonts w:eastAsia="Times New Roman"/>
          <w:highlight w:val="lightGray"/>
        </w:rPr>
        <w:t>5-12</w:t>
      </w:r>
      <w:proofErr w:type="gramEnd"/>
      <w:r w:rsidR="00EE09F9" w:rsidRPr="00EE09F9">
        <w:rPr>
          <w:rFonts w:eastAsia="Times New Roman"/>
          <w:highlight w:val="lightGray"/>
        </w:rPr>
        <w:t>% av äldre är klinisk deprimerade)</w:t>
      </w:r>
      <w:r w:rsidRPr="00EE09F9">
        <w:rPr>
          <w:rFonts w:eastAsia="Times New Roman"/>
          <w:highlight w:val="lightGray"/>
        </w:rPr>
        <w:br/>
        <w:t>Förstudie HVT Robotdalen</w:t>
      </w:r>
      <w:r w:rsidRPr="00EE09F9">
        <w:rPr>
          <w:rFonts w:eastAsia="Times New Roman"/>
          <w:highlight w:val="lightGray"/>
        </w:rPr>
        <w:br/>
      </w:r>
      <w:r w:rsidRPr="00EE09F9">
        <w:rPr>
          <w:rFonts w:eastAsia="Times New Roman"/>
          <w:highlight w:val="lightGray"/>
        </w:rPr>
        <w:br/>
        <w:t xml:space="preserve">Det är väldigt tydligt att mycket har koppling till det digitala. </w:t>
      </w:r>
      <w:r w:rsidRPr="00EE09F9">
        <w:rPr>
          <w:rFonts w:eastAsia="Times New Roman"/>
          <w:highlight w:val="lightGray"/>
        </w:rPr>
        <w:br/>
      </w:r>
      <w:r w:rsidRPr="00EE09F9">
        <w:rPr>
          <w:rFonts w:eastAsia="Times New Roman"/>
          <w:highlight w:val="lightGray"/>
        </w:rPr>
        <w:br/>
        <w:t xml:space="preserve">Johan nämnde att en plats på särskilt boende kostar 1 miljon medan hemtjänst kostar 250 tusen. Vad skulle exempelvis hända om de ökade kostnaden för hemtjänst till 500 tusen, skulle det senarelägga den stora kostnaden som </w:t>
      </w:r>
      <w:proofErr w:type="spellStart"/>
      <w:r w:rsidRPr="00EE09F9">
        <w:rPr>
          <w:rFonts w:eastAsia="Times New Roman"/>
          <w:highlight w:val="lightGray"/>
        </w:rPr>
        <w:t>säbo</w:t>
      </w:r>
      <w:proofErr w:type="spellEnd"/>
      <w:r w:rsidRPr="00EE09F9">
        <w:rPr>
          <w:rFonts w:eastAsia="Times New Roman"/>
          <w:highlight w:val="lightGray"/>
        </w:rPr>
        <w:t xml:space="preserve"> kostar?</w:t>
      </w:r>
    </w:p>
    <w:p w14:paraId="5E21845B" w14:textId="30EC3BB7" w:rsidR="00BE0A59" w:rsidRPr="00EE09F9" w:rsidRDefault="00EE09F9" w:rsidP="00EE09F9">
      <w:pPr>
        <w:rPr>
          <w:rFonts w:eastAsia="Times New Roman"/>
        </w:rPr>
      </w:pPr>
      <w:r w:rsidRPr="00EE09F9">
        <w:rPr>
          <w:rFonts w:eastAsia="Times New Roman"/>
        </w:rPr>
        <w:br/>
      </w:r>
    </w:p>
    <w:p w14:paraId="46DF80EF" w14:textId="77777777" w:rsidR="00BE0A59" w:rsidRDefault="00BE0A59" w:rsidP="00BE0A59">
      <w:pPr>
        <w:pStyle w:val="Liststycke"/>
        <w:numPr>
          <w:ilvl w:val="0"/>
          <w:numId w:val="1"/>
        </w:numPr>
        <w:rPr>
          <w:rFonts w:eastAsia="Times New Roman"/>
        </w:rPr>
      </w:pPr>
      <w:r>
        <w:rPr>
          <w:rFonts w:eastAsia="Times New Roman"/>
          <w:b/>
          <w:bCs/>
          <w:highlight w:val="yellow"/>
        </w:rPr>
        <w:t>Samhällsutmaningar</w:t>
      </w:r>
      <w:r>
        <w:rPr>
          <w:rFonts w:eastAsia="Times New Roman"/>
        </w:rPr>
        <w:t xml:space="preserve"> – Skicka en </w:t>
      </w:r>
      <w:proofErr w:type="spellStart"/>
      <w:r>
        <w:rPr>
          <w:rFonts w:eastAsia="Times New Roman"/>
        </w:rPr>
        <w:t>slide</w:t>
      </w:r>
      <w:proofErr w:type="spellEnd"/>
      <w:r>
        <w:rPr>
          <w:rFonts w:eastAsia="Times New Roman"/>
        </w:rPr>
        <w:t xml:space="preserve"> som listar de stora - till Åsa (Johan / Shadan), v.41</w:t>
      </w:r>
      <w:r>
        <w:rPr>
          <w:rFonts w:eastAsia="Times New Roman"/>
        </w:rPr>
        <w:br/>
        <w:t xml:space="preserve">(Vi har alla redan i huvudet vad detta är, men bra att skriva ned. Strategiska </w:t>
      </w:r>
      <w:proofErr w:type="spellStart"/>
      <w:proofErr w:type="gramStart"/>
      <w:r>
        <w:rPr>
          <w:rFonts w:eastAsia="Times New Roman"/>
        </w:rPr>
        <w:t>utv.planen</w:t>
      </w:r>
      <w:proofErr w:type="spellEnd"/>
      <w:proofErr w:type="gramEnd"/>
      <w:r>
        <w:rPr>
          <w:rFonts w:eastAsia="Times New Roman"/>
        </w:rPr>
        <w:t xml:space="preserve"> </w:t>
      </w:r>
      <w:proofErr w:type="spellStart"/>
      <w:r>
        <w:rPr>
          <w:rFonts w:eastAsia="Times New Roman"/>
        </w:rPr>
        <w:t>bla</w:t>
      </w:r>
      <w:proofErr w:type="spellEnd"/>
      <w:r>
        <w:rPr>
          <w:rFonts w:eastAsia="Times New Roman"/>
        </w:rPr>
        <w:t xml:space="preserve"> nämner ju dessa)</w:t>
      </w:r>
    </w:p>
    <w:p w14:paraId="2E1356B8" w14:textId="77777777" w:rsidR="00EE09F9" w:rsidRDefault="00BE0A59" w:rsidP="00EE09F9">
      <w:pPr>
        <w:pStyle w:val="Liststycke"/>
        <w:numPr>
          <w:ilvl w:val="0"/>
          <w:numId w:val="1"/>
        </w:numPr>
        <w:rPr>
          <w:rFonts w:eastAsia="Times New Roman"/>
        </w:rPr>
      </w:pPr>
      <w:r>
        <w:rPr>
          <w:rFonts w:eastAsia="Times New Roman"/>
          <w:b/>
          <w:bCs/>
          <w:highlight w:val="yellow"/>
        </w:rPr>
        <w:t>Samhällsmål</w:t>
      </w:r>
      <w:r>
        <w:rPr>
          <w:rFonts w:eastAsia="Times New Roman"/>
        </w:rPr>
        <w:t xml:space="preserve"> – Skicka över en </w:t>
      </w:r>
      <w:proofErr w:type="spellStart"/>
      <w:r>
        <w:rPr>
          <w:rFonts w:eastAsia="Times New Roman"/>
        </w:rPr>
        <w:t>slide</w:t>
      </w:r>
      <w:proofErr w:type="spellEnd"/>
      <w:r>
        <w:rPr>
          <w:rFonts w:eastAsia="Times New Roman"/>
        </w:rPr>
        <w:t xml:space="preserve"> med dessa till Åsa, (Johan / Shadan), v.41</w:t>
      </w:r>
      <w:r>
        <w:rPr>
          <w:rFonts w:eastAsia="Times New Roman"/>
        </w:rPr>
        <w:br/>
        <w:t xml:space="preserve">(Även här finns detta uttalat i kommunen. Ett samhällsmål kan </w:t>
      </w:r>
      <w:proofErr w:type="gramStart"/>
      <w:r>
        <w:rPr>
          <w:rFonts w:eastAsia="Times New Roman"/>
        </w:rPr>
        <w:t>t ex</w:t>
      </w:r>
      <w:proofErr w:type="gramEnd"/>
      <w:r>
        <w:rPr>
          <w:rFonts w:eastAsia="Times New Roman"/>
        </w:rPr>
        <w:t xml:space="preserve"> vara att: Öka antalet äldre som bor kvar hemma /senarelägg flytt till spec. boende).</w:t>
      </w:r>
    </w:p>
    <w:p w14:paraId="5A14840F" w14:textId="5B87434D" w:rsidR="00BE0A59" w:rsidRPr="00EE09F9" w:rsidRDefault="00BE0A59" w:rsidP="00EE09F9">
      <w:pPr>
        <w:pStyle w:val="Liststycke"/>
        <w:numPr>
          <w:ilvl w:val="0"/>
          <w:numId w:val="1"/>
        </w:numPr>
        <w:rPr>
          <w:rFonts w:eastAsia="Times New Roman"/>
        </w:rPr>
      </w:pPr>
      <w:proofErr w:type="spellStart"/>
      <w:r w:rsidRPr="00EE09F9">
        <w:rPr>
          <w:rFonts w:eastAsia="Times New Roman"/>
          <w:b/>
          <w:bCs/>
          <w:highlight w:val="yellow"/>
        </w:rPr>
        <w:t>Samhällsforum</w:t>
      </w:r>
      <w:proofErr w:type="spellEnd"/>
      <w:r w:rsidRPr="00EE09F9">
        <w:rPr>
          <w:rFonts w:eastAsia="Times New Roman"/>
          <w:b/>
          <w:bCs/>
        </w:rPr>
        <w:t xml:space="preserve"> </w:t>
      </w:r>
      <w:r w:rsidRPr="00EE09F9">
        <w:rPr>
          <w:rFonts w:eastAsia="Times New Roman"/>
        </w:rPr>
        <w:t>– skapa 2 träffar för att möta de behovs som finns hos kommunen (och i samhället), Åsa/Marianne + Shadan/Patrik.</w:t>
      </w:r>
      <w:r w:rsidRPr="00EE09F9">
        <w:rPr>
          <w:rFonts w:eastAsia="Times New Roman"/>
        </w:rPr>
        <w:br/>
        <w:t>(Idé: genom konkret utmaning, tex digitala inköp för äldre, diskutera HUR det kan bli bättre/gå till. Uttrycka samhällsutmaningen som ligger bakom. Uttrycka samhällsmål. Ta med alla viktiga parter. På så vis skapa ägarskap. Sker jan-mars-23)</w:t>
      </w:r>
      <w:r w:rsidR="00EE09F9" w:rsidRPr="00EE09F9">
        <w:rPr>
          <w:rFonts w:eastAsia="Times New Roman"/>
        </w:rPr>
        <w:br/>
      </w:r>
      <w:r w:rsidR="00EE09F9" w:rsidRPr="00EE09F9">
        <w:rPr>
          <w:rFonts w:eastAsia="Times New Roman"/>
        </w:rPr>
        <w:br/>
      </w:r>
      <w:r w:rsidR="00EE09F9" w:rsidRPr="00EE09F9">
        <w:rPr>
          <w:highlight w:val="lightGray"/>
        </w:rPr>
        <w:t>”Vad saknas i samhället när samhället blir mer digitalt?”</w:t>
      </w:r>
      <w:r w:rsidR="00EE09F9" w:rsidRPr="00EE09F9">
        <w:rPr>
          <w:highlight w:val="lightGray"/>
        </w:rPr>
        <w:br/>
        <w:t>Samhället bör ta ett större ansvar för IT stöd. (Forum i jan?)</w:t>
      </w:r>
      <w:r w:rsidR="00EE09F9" w:rsidRPr="00EE09F9">
        <w:rPr>
          <w:highlight w:val="lightGray"/>
        </w:rPr>
        <w:br/>
      </w:r>
      <w:r w:rsidR="00EE09F9">
        <w:t xml:space="preserve">Det var som Johan sa: ”Ska man behöva hemtjänst för att handla på ICA? Det håller inte samhället för.” </w:t>
      </w:r>
      <w:r w:rsidR="00EE09F9" w:rsidRPr="00EE09F9">
        <w:rPr>
          <w:rFonts w:eastAsia="Times New Roman"/>
          <w:highlight w:val="lightGray"/>
        </w:rPr>
        <w:br/>
      </w:r>
      <w:r w:rsidR="00EE09F9" w:rsidRPr="00EE09F9">
        <w:rPr>
          <w:rFonts w:eastAsia="Times New Roman"/>
          <w:highlight w:val="lightGray"/>
        </w:rPr>
        <w:br/>
        <w:t xml:space="preserve">Civilsamhällesspåret var särskilt intressant, då den visar på att civilsamhället involveras på olika sätt i olika länder. Hur kan vi göra på ett annat sätt? Stort forum önskas i detta område, även gå in på </w:t>
      </w:r>
      <w:proofErr w:type="spellStart"/>
      <w:r w:rsidR="00EE09F9" w:rsidRPr="00EE09F9">
        <w:rPr>
          <w:rFonts w:eastAsia="Times New Roman"/>
          <w:highlight w:val="lightGray"/>
        </w:rPr>
        <w:t>huret</w:t>
      </w:r>
      <w:proofErr w:type="spellEnd"/>
      <w:r w:rsidR="00EE09F9" w:rsidRPr="00EE09F9">
        <w:rPr>
          <w:rFonts w:eastAsia="Times New Roman"/>
          <w:highlight w:val="lightGray"/>
        </w:rPr>
        <w:t>. Här kan vi bjuda in Åsa Tavemark</w:t>
      </w:r>
      <w:r w:rsidR="00EE09F9" w:rsidRPr="00EE09F9">
        <w:rPr>
          <w:rFonts w:eastAsia="Times New Roman"/>
        </w:rPr>
        <w:br/>
      </w:r>
    </w:p>
    <w:p w14:paraId="601B2B7C" w14:textId="77777777" w:rsidR="00BE0A59" w:rsidRDefault="00BE0A59" w:rsidP="00BE0A59">
      <w:pPr>
        <w:pStyle w:val="Liststycke"/>
        <w:numPr>
          <w:ilvl w:val="0"/>
          <w:numId w:val="1"/>
        </w:numPr>
        <w:rPr>
          <w:rFonts w:eastAsia="Times New Roman"/>
        </w:rPr>
      </w:pPr>
      <w:r>
        <w:rPr>
          <w:rFonts w:eastAsia="Times New Roman"/>
          <w:b/>
          <w:bCs/>
          <w:highlight w:val="yellow"/>
        </w:rPr>
        <w:t>Urvalsprocess</w:t>
      </w:r>
      <w:r>
        <w:rPr>
          <w:rFonts w:eastAsia="Times New Roman"/>
          <w:b/>
          <w:bCs/>
        </w:rPr>
        <w:t xml:space="preserve"> </w:t>
      </w:r>
      <w:r>
        <w:rPr>
          <w:rFonts w:eastAsia="Times New Roman"/>
        </w:rPr>
        <w:t xml:space="preserve">– skicka en </w:t>
      </w:r>
      <w:proofErr w:type="spellStart"/>
      <w:r>
        <w:rPr>
          <w:rFonts w:eastAsia="Times New Roman"/>
        </w:rPr>
        <w:t>slide</w:t>
      </w:r>
      <w:proofErr w:type="spellEnd"/>
      <w:r>
        <w:rPr>
          <w:rFonts w:eastAsia="Times New Roman"/>
        </w:rPr>
        <w:t xml:space="preserve"> för detta kan gå till, till Johan / Shadan (Åsa/Marianne), v.41</w:t>
      </w:r>
      <w:r>
        <w:rPr>
          <w:rFonts w:eastAsia="Times New Roman"/>
        </w:rPr>
        <w:br/>
        <w:t xml:space="preserve">(Dvs när en idé kommer (forskning, </w:t>
      </w:r>
      <w:proofErr w:type="spellStart"/>
      <w:r>
        <w:rPr>
          <w:rFonts w:eastAsia="Times New Roman"/>
        </w:rPr>
        <w:t>lab</w:t>
      </w:r>
      <w:proofErr w:type="spellEnd"/>
      <w:r>
        <w:rPr>
          <w:rFonts w:eastAsia="Times New Roman"/>
        </w:rPr>
        <w:t xml:space="preserve"> </w:t>
      </w:r>
      <w:proofErr w:type="spellStart"/>
      <w:r>
        <w:rPr>
          <w:rFonts w:eastAsia="Times New Roman"/>
        </w:rPr>
        <w:t>etc</w:t>
      </w:r>
      <w:proofErr w:type="spellEnd"/>
      <w:r>
        <w:rPr>
          <w:rFonts w:eastAsia="Times New Roman"/>
        </w:rPr>
        <w:t>) – hur tas den vidare, vem bestämmer, vilka kriterier. Vi har en ganska god idé hur vi kan provköra detta på effektivt vis).</w:t>
      </w:r>
    </w:p>
    <w:p w14:paraId="0D600D71" w14:textId="77777777" w:rsidR="00BE0A59" w:rsidRDefault="00BE0A59" w:rsidP="00BE0A59">
      <w:pPr>
        <w:pStyle w:val="Liststycke"/>
        <w:numPr>
          <w:ilvl w:val="0"/>
          <w:numId w:val="1"/>
        </w:numPr>
        <w:rPr>
          <w:rFonts w:eastAsia="Times New Roman"/>
        </w:rPr>
      </w:pPr>
      <w:proofErr w:type="spellStart"/>
      <w:r>
        <w:rPr>
          <w:rFonts w:eastAsia="Times New Roman"/>
          <w:b/>
          <w:bCs/>
          <w:highlight w:val="yellow"/>
        </w:rPr>
        <w:t>Seed</w:t>
      </w:r>
      <w:proofErr w:type="spellEnd"/>
      <w:r>
        <w:rPr>
          <w:rFonts w:eastAsia="Times New Roman"/>
          <w:b/>
          <w:bCs/>
          <w:highlight w:val="yellow"/>
        </w:rPr>
        <w:t xml:space="preserve"> </w:t>
      </w:r>
      <w:proofErr w:type="spellStart"/>
      <w:r>
        <w:rPr>
          <w:rFonts w:eastAsia="Times New Roman"/>
          <w:b/>
          <w:bCs/>
          <w:highlight w:val="yellow"/>
        </w:rPr>
        <w:t>money</w:t>
      </w:r>
      <w:proofErr w:type="spellEnd"/>
      <w:r>
        <w:rPr>
          <w:rFonts w:eastAsia="Times New Roman"/>
          <w:b/>
          <w:bCs/>
        </w:rPr>
        <w:t xml:space="preserve"> </w:t>
      </w:r>
      <w:r>
        <w:rPr>
          <w:rFonts w:eastAsia="Times New Roman"/>
        </w:rPr>
        <w:t xml:space="preserve">– klargör vad som gäller här. Finns detta, eller </w:t>
      </w:r>
      <w:proofErr w:type="gramStart"/>
      <w:r>
        <w:rPr>
          <w:rFonts w:eastAsia="Times New Roman"/>
        </w:rPr>
        <w:t>ej?,</w:t>
      </w:r>
      <w:proofErr w:type="gramEnd"/>
      <w:r>
        <w:rPr>
          <w:rFonts w:eastAsia="Times New Roman"/>
        </w:rPr>
        <w:t xml:space="preserve"> till Johan / Shadan (Åsa/Marianne), v.42</w:t>
      </w:r>
      <w:r>
        <w:rPr>
          <w:rFonts w:eastAsia="Times New Roman"/>
        </w:rPr>
        <w:br/>
        <w:t>(Detta är ett viktigt incitament för att forskare ska kunna/vilja jobba med SK)</w:t>
      </w:r>
    </w:p>
    <w:p w14:paraId="38F04FEA" w14:textId="77777777" w:rsidR="00BE0A59" w:rsidRDefault="00BE0A59" w:rsidP="00BE0A59">
      <w:pPr>
        <w:pStyle w:val="Liststycke"/>
        <w:numPr>
          <w:ilvl w:val="0"/>
          <w:numId w:val="1"/>
        </w:numPr>
        <w:rPr>
          <w:rFonts w:eastAsia="Times New Roman"/>
        </w:rPr>
      </w:pPr>
      <w:r>
        <w:rPr>
          <w:rFonts w:eastAsia="Times New Roman"/>
          <w:b/>
          <w:bCs/>
          <w:highlight w:val="yellow"/>
        </w:rPr>
        <w:t>Case för Labb</w:t>
      </w:r>
      <w:r>
        <w:rPr>
          <w:rFonts w:eastAsia="Times New Roman"/>
          <w:b/>
          <w:bCs/>
        </w:rPr>
        <w:t xml:space="preserve"> </w:t>
      </w:r>
      <w:r>
        <w:rPr>
          <w:rFonts w:eastAsia="Times New Roman"/>
        </w:rPr>
        <w:t xml:space="preserve">– Ge förslag på ett </w:t>
      </w:r>
      <w:proofErr w:type="spellStart"/>
      <w:r>
        <w:rPr>
          <w:rFonts w:eastAsia="Times New Roman"/>
        </w:rPr>
        <w:t>case</w:t>
      </w:r>
      <w:proofErr w:type="spellEnd"/>
      <w:r>
        <w:rPr>
          <w:rFonts w:eastAsia="Times New Roman"/>
        </w:rPr>
        <w:t xml:space="preserve"> som vi kan ”labba” kring i höst, en liten enkel övning för att prova något viktigt. till Åsa (Johan/Shadan) v.41/v.42</w:t>
      </w:r>
      <w:r>
        <w:rPr>
          <w:rFonts w:eastAsia="Times New Roman"/>
        </w:rPr>
        <w:br/>
        <w:t xml:space="preserve">(Förslaget var att använda Hälsoblommans 5 dimensioner för välmående och testa på liten grupp medarbetare under nov/dec-22, och därigenom skapa underlag för större forskningssansökan som ev. kan skrivas av forskare Ulrica </w:t>
      </w:r>
      <w:proofErr w:type="spellStart"/>
      <w:r>
        <w:rPr>
          <w:rFonts w:eastAsia="Times New Roman"/>
        </w:rPr>
        <w:t>mfl</w:t>
      </w:r>
      <w:proofErr w:type="spellEnd"/>
      <w:r>
        <w:rPr>
          <w:rFonts w:eastAsia="Times New Roman"/>
        </w:rPr>
        <w:t xml:space="preserve"> på MDU. Efter diskussion blev </w:t>
      </w:r>
      <w:r>
        <w:rPr>
          <w:rFonts w:eastAsia="Times New Roman"/>
        </w:rPr>
        <w:lastRenderedPageBreak/>
        <w:t>det tydligt att det finns andra mer relevanta projekt som kan användas för ”labb”. Johan / Shadan ger oss konkret förslag som vi tar vidare och ev. frågar forskarna om de vill ”titta på”.</w:t>
      </w:r>
    </w:p>
    <w:p w14:paraId="76368FC2" w14:textId="77777777" w:rsidR="00BE0A59" w:rsidRDefault="00BE0A59" w:rsidP="00BE0A59">
      <w:pPr>
        <w:pStyle w:val="Liststycke"/>
        <w:numPr>
          <w:ilvl w:val="0"/>
          <w:numId w:val="1"/>
        </w:numPr>
        <w:rPr>
          <w:rFonts w:eastAsia="Times New Roman"/>
        </w:rPr>
      </w:pPr>
      <w:r>
        <w:rPr>
          <w:rFonts w:eastAsia="Times New Roman"/>
          <w:b/>
          <w:bCs/>
          <w:highlight w:val="yellow"/>
        </w:rPr>
        <w:t>Matchnings-event</w:t>
      </w:r>
      <w:r>
        <w:rPr>
          <w:rFonts w:eastAsia="Times New Roman"/>
        </w:rPr>
        <w:t xml:space="preserve"> – Ordna en träff där kommunens behovs-lista presenteras för forskare (Fo-ledarna), syfte: hitta görbara saker ihop (</w:t>
      </w:r>
      <w:proofErr w:type="spellStart"/>
      <w:r>
        <w:rPr>
          <w:rFonts w:eastAsia="Times New Roman"/>
        </w:rPr>
        <w:t>forskningansökan</w:t>
      </w:r>
      <w:proofErr w:type="spellEnd"/>
      <w:r>
        <w:rPr>
          <w:rFonts w:eastAsia="Times New Roman"/>
        </w:rPr>
        <w:t xml:space="preserve">, labb, </w:t>
      </w:r>
      <w:proofErr w:type="spellStart"/>
      <w:r>
        <w:rPr>
          <w:rFonts w:eastAsia="Times New Roman"/>
        </w:rPr>
        <w:t>fo</w:t>
      </w:r>
      <w:proofErr w:type="spellEnd"/>
      <w:r>
        <w:rPr>
          <w:rFonts w:eastAsia="Times New Roman"/>
        </w:rPr>
        <w:t xml:space="preserve">-studie/intervju </w:t>
      </w:r>
      <w:proofErr w:type="spellStart"/>
      <w:r>
        <w:rPr>
          <w:rFonts w:eastAsia="Times New Roman"/>
        </w:rPr>
        <w:t>etc</w:t>
      </w:r>
      <w:proofErr w:type="spellEnd"/>
      <w:r>
        <w:rPr>
          <w:rFonts w:eastAsia="Times New Roman"/>
        </w:rPr>
        <w:t>), (Åsa / Marianne), v.42 och framåt.</w:t>
      </w:r>
    </w:p>
    <w:p w14:paraId="2635F7D2" w14:textId="77777777" w:rsidR="00BE0A59" w:rsidRDefault="00BE0A59" w:rsidP="00BE0A59">
      <w:pPr>
        <w:pStyle w:val="Liststycke"/>
        <w:numPr>
          <w:ilvl w:val="0"/>
          <w:numId w:val="1"/>
        </w:numPr>
        <w:rPr>
          <w:rFonts w:eastAsia="Times New Roman"/>
        </w:rPr>
      </w:pPr>
      <w:r>
        <w:rPr>
          <w:rFonts w:eastAsia="Times New Roman"/>
          <w:b/>
          <w:bCs/>
        </w:rPr>
        <w:t xml:space="preserve">Möten </w:t>
      </w:r>
      <w:r>
        <w:rPr>
          <w:rFonts w:eastAsia="Times New Roman"/>
        </w:rPr>
        <w:t xml:space="preserve">– Måndag 17/10 börjar vi snickra på forum-träffar (Åsa/Marianne – Shadan/Patrik). Ambition att göra första i januari. Fortsättning följer. Måndag 12/12 ses vi ”hela gruppen ink Johan och Petra för att se hur vi ligger till. Troligtvis blir det </w:t>
      </w:r>
      <w:proofErr w:type="gramStart"/>
      <w:r>
        <w:rPr>
          <w:rFonts w:eastAsia="Times New Roman"/>
        </w:rPr>
        <w:t>mail</w:t>
      </w:r>
      <w:proofErr w:type="gramEnd"/>
      <w:r>
        <w:rPr>
          <w:rFonts w:eastAsia="Times New Roman"/>
        </w:rPr>
        <w:t xml:space="preserve"> och </w:t>
      </w:r>
      <w:proofErr w:type="spellStart"/>
      <w:r>
        <w:rPr>
          <w:rFonts w:eastAsia="Times New Roman"/>
        </w:rPr>
        <w:t>avstäningar</w:t>
      </w:r>
      <w:proofErr w:type="spellEnd"/>
      <w:r>
        <w:rPr>
          <w:rFonts w:eastAsia="Times New Roman"/>
        </w:rPr>
        <w:t xml:space="preserve"> lite löpande däremellan. Januari-mötet för hela </w:t>
      </w:r>
      <w:proofErr w:type="spellStart"/>
      <w:r>
        <w:rPr>
          <w:rFonts w:eastAsia="Times New Roman"/>
        </w:rPr>
        <w:t>Core</w:t>
      </w:r>
      <w:proofErr w:type="spellEnd"/>
      <w:r>
        <w:rPr>
          <w:rFonts w:eastAsia="Times New Roman"/>
        </w:rPr>
        <w:t xml:space="preserve">-Team fungerar </w:t>
      </w:r>
      <w:proofErr w:type="gramStart"/>
      <w:r>
        <w:rPr>
          <w:rFonts w:eastAsia="Times New Roman"/>
        </w:rPr>
        <w:t>inte ,</w:t>
      </w:r>
      <w:proofErr w:type="gramEnd"/>
      <w:r>
        <w:rPr>
          <w:rFonts w:eastAsia="Times New Roman"/>
        </w:rPr>
        <w:t xml:space="preserve"> liksom juni (skolavslutnings-varning). Åsa/Marianne kommunicerar det till SK.</w:t>
      </w:r>
    </w:p>
    <w:p w14:paraId="7F70EDF4" w14:textId="77777777" w:rsidR="00BE0A59" w:rsidRDefault="00BE0A59" w:rsidP="00BE0A59"/>
    <w:p w14:paraId="2A65B276" w14:textId="77777777" w:rsidR="00BE0A59" w:rsidRDefault="00BE0A59" w:rsidP="00BE0A59">
      <w:r>
        <w:rPr>
          <w:u w:val="single"/>
        </w:rPr>
        <w:t>En notering:</w:t>
      </w:r>
      <w:r>
        <w:t xml:space="preserve"> Genom att planera och genomföra ”forum” kan vi bygga en gemensam karta över olika utmaningar. Denna kompletteras med kommunens ”egna” utmaningar. På så vis får vi en bra kartbild över olika viktiga saker att göra. När vi har den kan vi också peka på vad som är viktigast nu- och sen. Ett viktigt styrmedel för Johan / Christine – för Petra </w:t>
      </w:r>
      <w:proofErr w:type="spellStart"/>
      <w:r>
        <w:t>mtp</w:t>
      </w:r>
      <w:proofErr w:type="spellEnd"/>
      <w:r>
        <w:t xml:space="preserve"> HVT-centret – för SK som ansvarig för helheten. </w:t>
      </w:r>
      <w:r>
        <w:br/>
      </w:r>
      <w:r>
        <w:br/>
        <w:t xml:space="preserve">Dvs: Punkterna </w:t>
      </w:r>
      <w:proofErr w:type="gramStart"/>
      <w:r>
        <w:t>0-3</w:t>
      </w:r>
      <w:proofErr w:type="gramEnd"/>
      <w:r>
        <w:t xml:space="preserve"> är alla steg på vägen mot en bra och tydlig karta med </w:t>
      </w:r>
      <w:proofErr w:type="spellStart"/>
      <w:r>
        <w:t>prios</w:t>
      </w:r>
      <w:proofErr w:type="spellEnd"/>
      <w:r>
        <w:t xml:space="preserve">. Det kommer ge oss lugn och proffsig styrning framåt </w:t>
      </w:r>
      <w:r>
        <w:rPr>
          <w:rFonts w:ascii="Segoe UI Emoji" w:hAnsi="Segoe UI Emoji" w:cs="Segoe UI Emoji"/>
        </w:rPr>
        <w:t>😊</w:t>
      </w:r>
      <w:r>
        <w:t xml:space="preserve"> Parallellt kommer vi få prova oss fram med punkt 4, att välja projekt. Vi kommer sedan få justera processen vart eftersom. </w:t>
      </w:r>
      <w:r>
        <w:br/>
      </w:r>
      <w:r>
        <w:br/>
        <w:t xml:space="preserve">Punkterna </w:t>
      </w:r>
      <w:proofErr w:type="gramStart"/>
      <w:r>
        <w:t>5-7</w:t>
      </w:r>
      <w:proofErr w:type="gramEnd"/>
      <w:r>
        <w:t xml:space="preserve"> kopplar till forskning och även här får vi prova att göra ett labb, prova att se om vi kan jobba med </w:t>
      </w:r>
      <w:proofErr w:type="spellStart"/>
      <w:r>
        <w:t>seed-money</w:t>
      </w:r>
      <w:proofErr w:type="spellEnd"/>
      <w:r>
        <w:t xml:space="preserve"> och prova att matcha. </w:t>
      </w:r>
    </w:p>
    <w:p w14:paraId="29674CC5" w14:textId="2F72C69C" w:rsidR="00ED1C38" w:rsidRDefault="00ED1C38"/>
    <w:p w14:paraId="613A2044" w14:textId="2E7D114B" w:rsidR="00EE09F9" w:rsidRPr="00B545F0" w:rsidRDefault="00EE09F9">
      <w:pPr>
        <w:rPr>
          <w:highlight w:val="lightGray"/>
        </w:rPr>
      </w:pPr>
      <w:r w:rsidRPr="00B545F0">
        <w:rPr>
          <w:highlight w:val="lightGray"/>
        </w:rPr>
        <w:t>Och lite om det som stod i bilderna:</w:t>
      </w:r>
    </w:p>
    <w:p w14:paraId="0F0D2B4A" w14:textId="07425C7A" w:rsidR="00EE09F9" w:rsidRPr="00B545F0" w:rsidRDefault="00EE09F9">
      <w:pPr>
        <w:rPr>
          <w:highlight w:val="lightGray"/>
        </w:rPr>
      </w:pPr>
    </w:p>
    <w:p w14:paraId="61170CEA" w14:textId="77777777" w:rsidR="00EE09F9" w:rsidRPr="00B545F0" w:rsidRDefault="00EE09F9" w:rsidP="00EE09F9">
      <w:pPr>
        <w:rPr>
          <w:highlight w:val="lightGray"/>
        </w:rPr>
      </w:pPr>
      <w:r w:rsidRPr="00B545F0">
        <w:rPr>
          <w:highlight w:val="lightGray"/>
        </w:rPr>
        <w:t>Eskilstuna vill utveckla:</w:t>
      </w:r>
    </w:p>
    <w:p w14:paraId="4C574785" w14:textId="77777777" w:rsidR="00EE09F9" w:rsidRPr="00B545F0" w:rsidRDefault="00EE09F9" w:rsidP="00EE09F9">
      <w:pPr>
        <w:rPr>
          <w:highlight w:val="lightGray"/>
        </w:rPr>
      </w:pPr>
      <w:r w:rsidRPr="00B545F0">
        <w:rPr>
          <w:highlight w:val="lightGray"/>
        </w:rPr>
        <w:t>GOD VÅRD OCH OMSORG</w:t>
      </w:r>
    </w:p>
    <w:p w14:paraId="4B5FA357" w14:textId="77777777" w:rsidR="00EE09F9" w:rsidRPr="00B545F0" w:rsidRDefault="00EE09F9" w:rsidP="00EE09F9">
      <w:pPr>
        <w:rPr>
          <w:highlight w:val="lightGray"/>
        </w:rPr>
      </w:pPr>
      <w:r w:rsidRPr="00B545F0">
        <w:rPr>
          <w:highlight w:val="lightGray"/>
        </w:rPr>
        <w:t>Här tittar de på:</w:t>
      </w:r>
    </w:p>
    <w:p w14:paraId="2F0A1B45" w14:textId="77777777" w:rsidR="00EE09F9" w:rsidRPr="00B545F0" w:rsidRDefault="00EE09F9" w:rsidP="00EE09F9">
      <w:pPr>
        <w:pStyle w:val="Liststycke"/>
        <w:numPr>
          <w:ilvl w:val="0"/>
          <w:numId w:val="2"/>
        </w:numPr>
        <w:rPr>
          <w:highlight w:val="lightGray"/>
        </w:rPr>
      </w:pPr>
      <w:r w:rsidRPr="00B545F0">
        <w:rPr>
          <w:highlight w:val="lightGray"/>
        </w:rPr>
        <w:t>Trygghetskamera</w:t>
      </w:r>
    </w:p>
    <w:p w14:paraId="31C4F7AA" w14:textId="77777777" w:rsidR="00EE09F9" w:rsidRPr="00B545F0" w:rsidRDefault="00EE09F9" w:rsidP="00EE09F9">
      <w:pPr>
        <w:pStyle w:val="Liststycke"/>
        <w:numPr>
          <w:ilvl w:val="0"/>
          <w:numId w:val="2"/>
        </w:numPr>
        <w:rPr>
          <w:highlight w:val="lightGray"/>
        </w:rPr>
      </w:pPr>
      <w:r w:rsidRPr="00B545F0">
        <w:rPr>
          <w:highlight w:val="lightGray"/>
        </w:rPr>
        <w:t>Trygghetssensor</w:t>
      </w:r>
    </w:p>
    <w:p w14:paraId="6C5E072D" w14:textId="77777777" w:rsidR="00EE09F9" w:rsidRPr="00B545F0" w:rsidRDefault="00EE09F9" w:rsidP="00EE09F9">
      <w:pPr>
        <w:pStyle w:val="Liststycke"/>
        <w:numPr>
          <w:ilvl w:val="0"/>
          <w:numId w:val="2"/>
        </w:numPr>
        <w:rPr>
          <w:highlight w:val="lightGray"/>
        </w:rPr>
      </w:pPr>
      <w:r w:rsidRPr="00B545F0">
        <w:rPr>
          <w:highlight w:val="lightGray"/>
        </w:rPr>
        <w:t>Mobila trygghetslarm</w:t>
      </w:r>
    </w:p>
    <w:p w14:paraId="6E46420E" w14:textId="77777777" w:rsidR="00EE09F9" w:rsidRPr="00B545F0" w:rsidRDefault="00EE09F9" w:rsidP="00EE09F9">
      <w:pPr>
        <w:pStyle w:val="Liststycke"/>
        <w:numPr>
          <w:ilvl w:val="0"/>
          <w:numId w:val="2"/>
        </w:numPr>
        <w:rPr>
          <w:highlight w:val="lightGray"/>
        </w:rPr>
      </w:pPr>
      <w:r w:rsidRPr="00B545F0">
        <w:rPr>
          <w:highlight w:val="lightGray"/>
        </w:rPr>
        <w:t>Hälsorobotik</w:t>
      </w:r>
    </w:p>
    <w:p w14:paraId="186104E8" w14:textId="77777777" w:rsidR="00EE09F9" w:rsidRPr="00B545F0" w:rsidRDefault="00EE09F9" w:rsidP="00EE09F9">
      <w:pPr>
        <w:pStyle w:val="Liststycke"/>
        <w:numPr>
          <w:ilvl w:val="0"/>
          <w:numId w:val="2"/>
        </w:numPr>
        <w:rPr>
          <w:highlight w:val="lightGray"/>
        </w:rPr>
      </w:pPr>
      <w:r w:rsidRPr="00B545F0">
        <w:rPr>
          <w:highlight w:val="lightGray"/>
        </w:rPr>
        <w:t>Stationära trygghetslarm</w:t>
      </w:r>
    </w:p>
    <w:p w14:paraId="5D05E875" w14:textId="77777777" w:rsidR="00EE09F9" w:rsidRPr="00B545F0" w:rsidRDefault="00EE09F9" w:rsidP="00EE09F9">
      <w:pPr>
        <w:pStyle w:val="Liststycke"/>
        <w:numPr>
          <w:ilvl w:val="0"/>
          <w:numId w:val="2"/>
        </w:numPr>
        <w:rPr>
          <w:highlight w:val="lightGray"/>
        </w:rPr>
      </w:pPr>
      <w:r w:rsidRPr="00B545F0">
        <w:rPr>
          <w:highlight w:val="lightGray"/>
        </w:rPr>
        <w:t>Utbildning om personcentrerad vård och omsorg</w:t>
      </w:r>
    </w:p>
    <w:p w14:paraId="46B3C8D7" w14:textId="77777777" w:rsidR="00EE09F9" w:rsidRPr="00B545F0" w:rsidRDefault="00EE09F9" w:rsidP="00EE09F9">
      <w:pPr>
        <w:pStyle w:val="Liststycke"/>
        <w:numPr>
          <w:ilvl w:val="0"/>
          <w:numId w:val="2"/>
        </w:numPr>
        <w:rPr>
          <w:highlight w:val="lightGray"/>
        </w:rPr>
      </w:pPr>
      <w:r w:rsidRPr="00B545F0">
        <w:rPr>
          <w:highlight w:val="lightGray"/>
        </w:rPr>
        <w:t>PFA arbetsmetod</w:t>
      </w:r>
    </w:p>
    <w:p w14:paraId="7A2CAF00" w14:textId="77777777" w:rsidR="00EE09F9" w:rsidRPr="00B545F0" w:rsidRDefault="00EE09F9" w:rsidP="00EE09F9">
      <w:pPr>
        <w:rPr>
          <w:highlight w:val="lightGray"/>
        </w:rPr>
      </w:pPr>
      <w:r w:rsidRPr="00B545F0">
        <w:rPr>
          <w:highlight w:val="lightGray"/>
        </w:rPr>
        <w:t>För att ge förutsättningar för att utveckla</w:t>
      </w:r>
    </w:p>
    <w:p w14:paraId="1F429D78" w14:textId="77777777" w:rsidR="00EE09F9" w:rsidRPr="00B545F0" w:rsidRDefault="00EE09F9" w:rsidP="00EE09F9">
      <w:pPr>
        <w:rPr>
          <w:highlight w:val="lightGray"/>
        </w:rPr>
      </w:pPr>
      <w:r w:rsidRPr="00B545F0">
        <w:rPr>
          <w:highlight w:val="lightGray"/>
        </w:rPr>
        <w:t>Vård i livets slutskede</w:t>
      </w:r>
      <w:r w:rsidRPr="00B545F0">
        <w:rPr>
          <w:highlight w:val="lightGray"/>
        </w:rPr>
        <w:br/>
        <w:t>Utforska och förebygga existentiell hälsa och psykisk ohälsa hos äldre oavsett boendeform</w:t>
      </w:r>
    </w:p>
    <w:p w14:paraId="0F2D82A7" w14:textId="77777777" w:rsidR="00EE09F9" w:rsidRPr="00B545F0" w:rsidRDefault="00EE09F9" w:rsidP="00EE09F9">
      <w:pPr>
        <w:rPr>
          <w:highlight w:val="lightGray"/>
        </w:rPr>
      </w:pPr>
    </w:p>
    <w:p w14:paraId="599FD1D8" w14:textId="3AC41384" w:rsidR="00EE09F9" w:rsidRPr="00B545F0" w:rsidRDefault="00EE09F9" w:rsidP="00EE09F9">
      <w:pPr>
        <w:rPr>
          <w:highlight w:val="lightGray"/>
        </w:rPr>
      </w:pPr>
      <w:r w:rsidRPr="00B545F0">
        <w:rPr>
          <w:highlight w:val="lightGray"/>
        </w:rPr>
        <w:t>STÖDPROCESSER</w:t>
      </w:r>
    </w:p>
    <w:p w14:paraId="63422FB9" w14:textId="77777777" w:rsidR="00EE09F9" w:rsidRPr="00B545F0" w:rsidRDefault="00EE09F9" w:rsidP="00EE09F9">
      <w:pPr>
        <w:rPr>
          <w:highlight w:val="lightGray"/>
        </w:rPr>
      </w:pPr>
      <w:r w:rsidRPr="00B545F0">
        <w:rPr>
          <w:highlight w:val="lightGray"/>
        </w:rPr>
        <w:t>Här tittar de på:</w:t>
      </w:r>
    </w:p>
    <w:p w14:paraId="7D2DA764" w14:textId="77777777" w:rsidR="00EE09F9" w:rsidRPr="00B545F0" w:rsidRDefault="00EE09F9" w:rsidP="00EE09F9">
      <w:pPr>
        <w:pStyle w:val="Liststycke"/>
        <w:numPr>
          <w:ilvl w:val="0"/>
          <w:numId w:val="2"/>
        </w:numPr>
        <w:rPr>
          <w:highlight w:val="lightGray"/>
        </w:rPr>
      </w:pPr>
      <w:r w:rsidRPr="00B545F0">
        <w:rPr>
          <w:highlight w:val="lightGray"/>
        </w:rPr>
        <w:t>Tal till text</w:t>
      </w:r>
    </w:p>
    <w:p w14:paraId="5B7BA9B4" w14:textId="77777777" w:rsidR="00EE09F9" w:rsidRPr="00B545F0" w:rsidRDefault="00EE09F9" w:rsidP="00EE09F9">
      <w:pPr>
        <w:pStyle w:val="Liststycke"/>
        <w:numPr>
          <w:ilvl w:val="0"/>
          <w:numId w:val="2"/>
        </w:numPr>
        <w:rPr>
          <w:highlight w:val="lightGray"/>
        </w:rPr>
      </w:pPr>
      <w:r w:rsidRPr="00B545F0">
        <w:rPr>
          <w:highlight w:val="lightGray"/>
        </w:rPr>
        <w:t>Behovskalkylator</w:t>
      </w:r>
    </w:p>
    <w:p w14:paraId="322A3A54" w14:textId="77777777" w:rsidR="00EE09F9" w:rsidRPr="00B545F0" w:rsidRDefault="00EE09F9" w:rsidP="00EE09F9">
      <w:pPr>
        <w:pStyle w:val="Liststycke"/>
        <w:numPr>
          <w:ilvl w:val="0"/>
          <w:numId w:val="2"/>
        </w:numPr>
        <w:rPr>
          <w:highlight w:val="lightGray"/>
        </w:rPr>
      </w:pPr>
      <w:proofErr w:type="spellStart"/>
      <w:r w:rsidRPr="00B545F0">
        <w:rPr>
          <w:highlight w:val="lightGray"/>
        </w:rPr>
        <w:t>Appva</w:t>
      </w:r>
      <w:proofErr w:type="spellEnd"/>
      <w:r w:rsidRPr="00B545F0">
        <w:rPr>
          <w:highlight w:val="lightGray"/>
        </w:rPr>
        <w:t xml:space="preserve"> som planeringsverktyg</w:t>
      </w:r>
    </w:p>
    <w:p w14:paraId="190C7D7D" w14:textId="77777777" w:rsidR="00EE09F9" w:rsidRPr="00B545F0" w:rsidRDefault="00EE09F9" w:rsidP="00EE09F9">
      <w:pPr>
        <w:pStyle w:val="Liststycke"/>
        <w:numPr>
          <w:ilvl w:val="0"/>
          <w:numId w:val="2"/>
        </w:numPr>
        <w:rPr>
          <w:highlight w:val="lightGray"/>
        </w:rPr>
      </w:pPr>
      <w:r w:rsidRPr="00B545F0">
        <w:rPr>
          <w:highlight w:val="lightGray"/>
        </w:rPr>
        <w:t xml:space="preserve">Digitala dörrlås och medicinskåp (pilot med KLK) </w:t>
      </w:r>
    </w:p>
    <w:p w14:paraId="0F36D724" w14:textId="77777777" w:rsidR="00EE09F9" w:rsidRPr="00B545F0" w:rsidRDefault="00EE09F9" w:rsidP="00EE09F9">
      <w:pPr>
        <w:pStyle w:val="Liststycke"/>
        <w:numPr>
          <w:ilvl w:val="0"/>
          <w:numId w:val="2"/>
        </w:numPr>
        <w:rPr>
          <w:highlight w:val="lightGray"/>
        </w:rPr>
      </w:pPr>
      <w:r w:rsidRPr="00B545F0">
        <w:rPr>
          <w:highlight w:val="lightGray"/>
        </w:rPr>
        <w:t>IBIC</w:t>
      </w:r>
    </w:p>
    <w:p w14:paraId="45E8326E" w14:textId="77777777" w:rsidR="00EE09F9" w:rsidRPr="00B545F0" w:rsidRDefault="00EE09F9" w:rsidP="00EE09F9">
      <w:pPr>
        <w:pStyle w:val="Liststycke"/>
        <w:numPr>
          <w:ilvl w:val="0"/>
          <w:numId w:val="2"/>
        </w:numPr>
        <w:rPr>
          <w:highlight w:val="lightGray"/>
        </w:rPr>
      </w:pPr>
      <w:r w:rsidRPr="00B545F0">
        <w:rPr>
          <w:highlight w:val="lightGray"/>
        </w:rPr>
        <w:t xml:space="preserve">Automatisering </w:t>
      </w:r>
      <w:proofErr w:type="spellStart"/>
      <w:proofErr w:type="gramStart"/>
      <w:r w:rsidRPr="00B545F0">
        <w:rPr>
          <w:highlight w:val="lightGray"/>
        </w:rPr>
        <w:t>hab.ersättning</w:t>
      </w:r>
      <w:proofErr w:type="spellEnd"/>
      <w:proofErr w:type="gramEnd"/>
    </w:p>
    <w:p w14:paraId="77E38232" w14:textId="77777777" w:rsidR="00EE09F9" w:rsidRPr="00B545F0" w:rsidRDefault="00EE09F9" w:rsidP="00EE09F9">
      <w:pPr>
        <w:pStyle w:val="Liststycke"/>
        <w:numPr>
          <w:ilvl w:val="0"/>
          <w:numId w:val="2"/>
        </w:numPr>
        <w:rPr>
          <w:highlight w:val="lightGray"/>
        </w:rPr>
      </w:pPr>
      <w:r w:rsidRPr="00B545F0">
        <w:rPr>
          <w:highlight w:val="lightGray"/>
        </w:rPr>
        <w:t>Automatisering bistånd x3</w:t>
      </w:r>
    </w:p>
    <w:p w14:paraId="6E06A901" w14:textId="77777777" w:rsidR="00EE09F9" w:rsidRPr="00B545F0" w:rsidRDefault="00EE09F9" w:rsidP="00EE09F9">
      <w:pPr>
        <w:pStyle w:val="Liststycke"/>
        <w:numPr>
          <w:ilvl w:val="0"/>
          <w:numId w:val="2"/>
        </w:numPr>
        <w:rPr>
          <w:highlight w:val="lightGray"/>
        </w:rPr>
      </w:pPr>
      <w:r w:rsidRPr="00B545F0">
        <w:rPr>
          <w:highlight w:val="lightGray"/>
        </w:rPr>
        <w:t>Digitala inköp</w:t>
      </w:r>
    </w:p>
    <w:p w14:paraId="108E7A7C" w14:textId="77777777" w:rsidR="00EE09F9" w:rsidRPr="00B545F0" w:rsidRDefault="00EE09F9" w:rsidP="00EE09F9">
      <w:pPr>
        <w:pStyle w:val="Liststycke"/>
        <w:numPr>
          <w:ilvl w:val="0"/>
          <w:numId w:val="2"/>
        </w:numPr>
        <w:rPr>
          <w:highlight w:val="lightGray"/>
        </w:rPr>
      </w:pPr>
      <w:r w:rsidRPr="00B545F0">
        <w:rPr>
          <w:highlight w:val="lightGray"/>
        </w:rPr>
        <w:t>Automatisering bemanning</w:t>
      </w:r>
    </w:p>
    <w:p w14:paraId="44FDA8E9" w14:textId="77777777" w:rsidR="00EE09F9" w:rsidRPr="00B545F0" w:rsidRDefault="00EE09F9" w:rsidP="00EE09F9">
      <w:pPr>
        <w:pStyle w:val="Liststycke"/>
        <w:numPr>
          <w:ilvl w:val="0"/>
          <w:numId w:val="2"/>
        </w:numPr>
        <w:rPr>
          <w:highlight w:val="lightGray"/>
        </w:rPr>
      </w:pPr>
      <w:r w:rsidRPr="00B545F0">
        <w:rPr>
          <w:highlight w:val="lightGray"/>
        </w:rPr>
        <w:lastRenderedPageBreak/>
        <w:t>MS Power BI + brukarresor</w:t>
      </w:r>
    </w:p>
    <w:p w14:paraId="5245BF85" w14:textId="77777777" w:rsidR="00EE09F9" w:rsidRPr="00B545F0" w:rsidRDefault="00EE09F9" w:rsidP="00EE09F9">
      <w:pPr>
        <w:pStyle w:val="Liststycke"/>
        <w:numPr>
          <w:ilvl w:val="0"/>
          <w:numId w:val="2"/>
        </w:numPr>
        <w:rPr>
          <w:highlight w:val="lightGray"/>
        </w:rPr>
      </w:pPr>
      <w:r w:rsidRPr="00B545F0">
        <w:rPr>
          <w:highlight w:val="lightGray"/>
        </w:rPr>
        <w:t>Distansbaserade möten, bedömningar och insatser</w:t>
      </w:r>
    </w:p>
    <w:p w14:paraId="58D13917" w14:textId="77777777" w:rsidR="00EE09F9" w:rsidRPr="00B545F0" w:rsidRDefault="00EE09F9" w:rsidP="00EE09F9">
      <w:pPr>
        <w:pStyle w:val="Liststycke"/>
        <w:numPr>
          <w:ilvl w:val="0"/>
          <w:numId w:val="2"/>
        </w:numPr>
        <w:rPr>
          <w:highlight w:val="lightGray"/>
        </w:rPr>
      </w:pPr>
      <w:r w:rsidRPr="00B545F0">
        <w:rPr>
          <w:highlight w:val="lightGray"/>
        </w:rPr>
        <w:t>Minskad detaljstyrning BH</w:t>
      </w:r>
    </w:p>
    <w:p w14:paraId="6D881725" w14:textId="77777777" w:rsidR="00EE09F9" w:rsidRPr="00B545F0" w:rsidRDefault="00EE09F9" w:rsidP="00EE09F9">
      <w:pPr>
        <w:pStyle w:val="Liststycke"/>
        <w:numPr>
          <w:ilvl w:val="0"/>
          <w:numId w:val="2"/>
        </w:numPr>
        <w:rPr>
          <w:highlight w:val="lightGray"/>
        </w:rPr>
      </w:pPr>
      <w:r w:rsidRPr="00B545F0">
        <w:rPr>
          <w:highlight w:val="lightGray"/>
        </w:rPr>
        <w:t>Digital biståndsbedömning</w:t>
      </w:r>
    </w:p>
    <w:p w14:paraId="18ECE6F2" w14:textId="77777777" w:rsidR="00EE09F9" w:rsidRPr="00B545F0" w:rsidRDefault="00EE09F9" w:rsidP="00EE09F9">
      <w:pPr>
        <w:rPr>
          <w:highlight w:val="lightGray"/>
        </w:rPr>
      </w:pPr>
      <w:r w:rsidRPr="00B545F0">
        <w:rPr>
          <w:highlight w:val="lightGray"/>
        </w:rPr>
        <w:t xml:space="preserve">För att ge förutsättningar att </w:t>
      </w:r>
      <w:proofErr w:type="spellStart"/>
      <w:r w:rsidRPr="00B545F0">
        <w:rPr>
          <w:highlight w:val="lightGray"/>
        </w:rPr>
        <w:t>utvecka</w:t>
      </w:r>
      <w:proofErr w:type="spellEnd"/>
      <w:r w:rsidRPr="00B545F0">
        <w:rPr>
          <w:highlight w:val="lightGray"/>
        </w:rPr>
        <w:t>:</w:t>
      </w:r>
    </w:p>
    <w:p w14:paraId="5364992C" w14:textId="77777777" w:rsidR="00EE09F9" w:rsidRPr="00B545F0" w:rsidRDefault="00EE09F9" w:rsidP="00EE09F9">
      <w:pPr>
        <w:rPr>
          <w:highlight w:val="lightGray"/>
        </w:rPr>
      </w:pPr>
      <w:r w:rsidRPr="00B545F0">
        <w:rPr>
          <w:highlight w:val="lightGray"/>
        </w:rPr>
        <w:t>Utvecklade prognoser av behov av lokaler och boenden</w:t>
      </w:r>
    </w:p>
    <w:p w14:paraId="5554FCDB" w14:textId="77777777" w:rsidR="00EE09F9" w:rsidRPr="00B545F0" w:rsidRDefault="00EE09F9" w:rsidP="00EE09F9">
      <w:pPr>
        <w:rPr>
          <w:highlight w:val="lightGray"/>
        </w:rPr>
      </w:pPr>
      <w:r w:rsidRPr="00B545F0">
        <w:rPr>
          <w:highlight w:val="lightGray"/>
        </w:rPr>
        <w:t xml:space="preserve">Kvalitetsfrågor </w:t>
      </w:r>
      <w:proofErr w:type="gramStart"/>
      <w:r w:rsidRPr="00B545F0">
        <w:rPr>
          <w:highlight w:val="lightGray"/>
        </w:rPr>
        <w:t>t ex</w:t>
      </w:r>
      <w:proofErr w:type="gramEnd"/>
      <w:r w:rsidRPr="00B545F0">
        <w:rPr>
          <w:highlight w:val="lightGray"/>
        </w:rPr>
        <w:t xml:space="preserve"> analysstöd för LEX Sara/Maria och framtagande av preventiva arbetssätt/rutiner för att förhindra självmord. Arbetssätt </w:t>
      </w:r>
      <w:proofErr w:type="spellStart"/>
      <w:r w:rsidRPr="00B545F0">
        <w:rPr>
          <w:highlight w:val="lightGray"/>
        </w:rPr>
        <w:t>avs</w:t>
      </w:r>
      <w:proofErr w:type="spellEnd"/>
      <w:r w:rsidRPr="00B545F0">
        <w:rPr>
          <w:highlight w:val="lightGray"/>
        </w:rPr>
        <w:t xml:space="preserve"> synpunkter, avvikelser och klagomål. </w:t>
      </w:r>
    </w:p>
    <w:p w14:paraId="69CECEF0" w14:textId="77777777" w:rsidR="00EE09F9" w:rsidRPr="00B545F0" w:rsidRDefault="00EE09F9" w:rsidP="00EE09F9">
      <w:pPr>
        <w:rPr>
          <w:highlight w:val="lightGray"/>
        </w:rPr>
      </w:pPr>
    </w:p>
    <w:p w14:paraId="38754F86" w14:textId="1279E83B" w:rsidR="00EE09F9" w:rsidRPr="00B545F0" w:rsidRDefault="00EE09F9" w:rsidP="00EE09F9">
      <w:pPr>
        <w:rPr>
          <w:highlight w:val="lightGray"/>
        </w:rPr>
      </w:pPr>
      <w:r w:rsidRPr="00B545F0">
        <w:rPr>
          <w:highlight w:val="lightGray"/>
        </w:rPr>
        <w:t>PROAKTIV OCH NÄRA VÅRD</w:t>
      </w:r>
    </w:p>
    <w:p w14:paraId="0778AC16" w14:textId="77777777" w:rsidR="00EE09F9" w:rsidRPr="00B545F0" w:rsidRDefault="00EE09F9" w:rsidP="00EE09F9">
      <w:pPr>
        <w:rPr>
          <w:highlight w:val="lightGray"/>
        </w:rPr>
      </w:pPr>
      <w:r w:rsidRPr="00B545F0">
        <w:rPr>
          <w:highlight w:val="lightGray"/>
        </w:rPr>
        <w:t>Här tittar de på:</w:t>
      </w:r>
    </w:p>
    <w:p w14:paraId="3B6E8AC1" w14:textId="77777777" w:rsidR="00EE09F9" w:rsidRPr="00B545F0" w:rsidRDefault="00EE09F9" w:rsidP="00EE09F9">
      <w:pPr>
        <w:pStyle w:val="Liststycke"/>
        <w:numPr>
          <w:ilvl w:val="0"/>
          <w:numId w:val="2"/>
        </w:numPr>
        <w:rPr>
          <w:highlight w:val="lightGray"/>
        </w:rPr>
      </w:pPr>
      <w:r w:rsidRPr="00B545F0">
        <w:rPr>
          <w:highlight w:val="lightGray"/>
        </w:rPr>
        <w:t>Trygghetskamera</w:t>
      </w:r>
    </w:p>
    <w:p w14:paraId="1ACDE1E3" w14:textId="77777777" w:rsidR="00EE09F9" w:rsidRPr="00B545F0" w:rsidRDefault="00EE09F9" w:rsidP="00EE09F9">
      <w:pPr>
        <w:pStyle w:val="Liststycke"/>
        <w:numPr>
          <w:ilvl w:val="0"/>
          <w:numId w:val="2"/>
        </w:numPr>
        <w:rPr>
          <w:highlight w:val="lightGray"/>
        </w:rPr>
      </w:pPr>
      <w:r w:rsidRPr="00B545F0">
        <w:rPr>
          <w:highlight w:val="lightGray"/>
        </w:rPr>
        <w:t>Brukarpaddor</w:t>
      </w:r>
    </w:p>
    <w:p w14:paraId="675F77C9" w14:textId="77777777" w:rsidR="00EE09F9" w:rsidRPr="00B545F0" w:rsidRDefault="00EE09F9" w:rsidP="00EE09F9">
      <w:pPr>
        <w:pStyle w:val="Liststycke"/>
        <w:numPr>
          <w:ilvl w:val="0"/>
          <w:numId w:val="2"/>
        </w:numPr>
        <w:rPr>
          <w:highlight w:val="lightGray"/>
        </w:rPr>
      </w:pPr>
      <w:r w:rsidRPr="00B545F0">
        <w:rPr>
          <w:highlight w:val="lightGray"/>
        </w:rPr>
        <w:t>Egenmonitorering</w:t>
      </w:r>
    </w:p>
    <w:p w14:paraId="54834E4F" w14:textId="77777777" w:rsidR="00EE09F9" w:rsidRPr="00B545F0" w:rsidRDefault="00EE09F9" w:rsidP="00EE09F9">
      <w:pPr>
        <w:pStyle w:val="Liststycke"/>
        <w:numPr>
          <w:ilvl w:val="0"/>
          <w:numId w:val="2"/>
        </w:numPr>
        <w:rPr>
          <w:highlight w:val="lightGray"/>
        </w:rPr>
      </w:pPr>
      <w:r w:rsidRPr="00B545F0">
        <w:rPr>
          <w:highlight w:val="lightGray"/>
        </w:rPr>
        <w:t>Trygghetssensor</w:t>
      </w:r>
    </w:p>
    <w:p w14:paraId="4C6002F1" w14:textId="77777777" w:rsidR="00EE09F9" w:rsidRPr="00B545F0" w:rsidRDefault="00EE09F9" w:rsidP="00EE09F9">
      <w:pPr>
        <w:pStyle w:val="Liststycke"/>
        <w:numPr>
          <w:ilvl w:val="0"/>
          <w:numId w:val="2"/>
        </w:numPr>
        <w:rPr>
          <w:highlight w:val="lightGray"/>
        </w:rPr>
      </w:pPr>
      <w:r w:rsidRPr="00B545F0">
        <w:rPr>
          <w:highlight w:val="lightGray"/>
        </w:rPr>
        <w:t>Rehab/</w:t>
      </w:r>
      <w:proofErr w:type="spellStart"/>
      <w:r w:rsidRPr="00B545F0">
        <w:rPr>
          <w:highlight w:val="lightGray"/>
        </w:rPr>
        <w:t>Habappar</w:t>
      </w:r>
      <w:proofErr w:type="spellEnd"/>
    </w:p>
    <w:p w14:paraId="1A5DB404" w14:textId="77777777" w:rsidR="00EE09F9" w:rsidRPr="00B545F0" w:rsidRDefault="00EE09F9" w:rsidP="00EE09F9">
      <w:pPr>
        <w:pStyle w:val="Liststycke"/>
        <w:numPr>
          <w:ilvl w:val="0"/>
          <w:numId w:val="2"/>
        </w:numPr>
        <w:rPr>
          <w:highlight w:val="lightGray"/>
        </w:rPr>
      </w:pPr>
      <w:r w:rsidRPr="00B545F0">
        <w:rPr>
          <w:highlight w:val="lightGray"/>
        </w:rPr>
        <w:t>IT-</w:t>
      </w:r>
      <w:proofErr w:type="spellStart"/>
      <w:r w:rsidRPr="00B545F0">
        <w:rPr>
          <w:highlight w:val="lightGray"/>
        </w:rPr>
        <w:t>arbetspatsstöd</w:t>
      </w:r>
      <w:proofErr w:type="spellEnd"/>
      <w:r w:rsidRPr="00B545F0">
        <w:rPr>
          <w:highlight w:val="lightGray"/>
        </w:rPr>
        <w:t xml:space="preserve"> brukare LSS/</w:t>
      </w:r>
      <w:proofErr w:type="spellStart"/>
      <w:r w:rsidRPr="00B545F0">
        <w:rPr>
          <w:highlight w:val="lightGray"/>
        </w:rPr>
        <w:t>SoL</w:t>
      </w:r>
      <w:proofErr w:type="spellEnd"/>
    </w:p>
    <w:p w14:paraId="17CFB67A" w14:textId="77777777" w:rsidR="00EE09F9" w:rsidRPr="00B545F0" w:rsidRDefault="00EE09F9" w:rsidP="00EE09F9">
      <w:pPr>
        <w:pStyle w:val="Liststycke"/>
        <w:numPr>
          <w:ilvl w:val="0"/>
          <w:numId w:val="2"/>
        </w:numPr>
        <w:rPr>
          <w:highlight w:val="lightGray"/>
        </w:rPr>
      </w:pPr>
      <w:r w:rsidRPr="00B545F0">
        <w:rPr>
          <w:highlight w:val="lightGray"/>
        </w:rPr>
        <w:t>Stationära trygghetslarm</w:t>
      </w:r>
    </w:p>
    <w:p w14:paraId="16982291" w14:textId="77777777" w:rsidR="00EE09F9" w:rsidRPr="00B545F0" w:rsidRDefault="00EE09F9" w:rsidP="00EE09F9">
      <w:pPr>
        <w:pStyle w:val="Liststycke"/>
        <w:numPr>
          <w:ilvl w:val="0"/>
          <w:numId w:val="2"/>
        </w:numPr>
        <w:rPr>
          <w:highlight w:val="lightGray"/>
        </w:rPr>
      </w:pPr>
      <w:r w:rsidRPr="00B545F0">
        <w:rPr>
          <w:highlight w:val="lightGray"/>
        </w:rPr>
        <w:t>Hälsorobotik</w:t>
      </w:r>
    </w:p>
    <w:p w14:paraId="6572C9A6" w14:textId="77777777" w:rsidR="00EE09F9" w:rsidRPr="00B545F0" w:rsidRDefault="00EE09F9" w:rsidP="00EE09F9">
      <w:pPr>
        <w:pStyle w:val="Liststycke"/>
        <w:numPr>
          <w:ilvl w:val="0"/>
          <w:numId w:val="2"/>
        </w:numPr>
        <w:rPr>
          <w:highlight w:val="lightGray"/>
        </w:rPr>
      </w:pPr>
      <w:proofErr w:type="spellStart"/>
      <w:r w:rsidRPr="00B545F0">
        <w:rPr>
          <w:highlight w:val="lightGray"/>
        </w:rPr>
        <w:t>DiggaEkeby</w:t>
      </w:r>
      <w:proofErr w:type="spellEnd"/>
    </w:p>
    <w:p w14:paraId="7FAECF40" w14:textId="77777777" w:rsidR="00EE09F9" w:rsidRPr="00B545F0" w:rsidRDefault="00EE09F9" w:rsidP="00EE09F9">
      <w:pPr>
        <w:pStyle w:val="Liststycke"/>
        <w:numPr>
          <w:ilvl w:val="0"/>
          <w:numId w:val="2"/>
        </w:numPr>
        <w:rPr>
          <w:highlight w:val="lightGray"/>
        </w:rPr>
      </w:pPr>
      <w:r w:rsidRPr="00B545F0">
        <w:rPr>
          <w:highlight w:val="lightGray"/>
        </w:rPr>
        <w:t>Mobila trygghetslarm</w:t>
      </w:r>
    </w:p>
    <w:p w14:paraId="7051C44E" w14:textId="77777777" w:rsidR="00EE09F9" w:rsidRPr="00B545F0" w:rsidRDefault="00EE09F9" w:rsidP="00EE09F9">
      <w:pPr>
        <w:pStyle w:val="Liststycke"/>
        <w:numPr>
          <w:ilvl w:val="0"/>
          <w:numId w:val="2"/>
        </w:numPr>
        <w:rPr>
          <w:highlight w:val="lightGray"/>
        </w:rPr>
      </w:pPr>
      <w:proofErr w:type="spellStart"/>
      <w:r w:rsidRPr="00B545F0">
        <w:rPr>
          <w:highlight w:val="lightGray"/>
        </w:rPr>
        <w:t>Fik@rummet</w:t>
      </w:r>
      <w:proofErr w:type="spellEnd"/>
    </w:p>
    <w:p w14:paraId="0BE4E07F" w14:textId="77777777" w:rsidR="00EE09F9" w:rsidRPr="00B545F0" w:rsidRDefault="00EE09F9" w:rsidP="00EE09F9">
      <w:pPr>
        <w:pStyle w:val="Liststycke"/>
        <w:numPr>
          <w:ilvl w:val="0"/>
          <w:numId w:val="2"/>
        </w:numPr>
        <w:rPr>
          <w:highlight w:val="lightGray"/>
        </w:rPr>
      </w:pPr>
      <w:r w:rsidRPr="00B545F0">
        <w:rPr>
          <w:highlight w:val="lightGray"/>
        </w:rPr>
        <w:t>IRIS</w:t>
      </w:r>
    </w:p>
    <w:p w14:paraId="66851ADC" w14:textId="77777777" w:rsidR="00EE09F9" w:rsidRPr="00B545F0" w:rsidRDefault="00EE09F9" w:rsidP="00EE09F9">
      <w:pPr>
        <w:pStyle w:val="Liststycke"/>
        <w:numPr>
          <w:ilvl w:val="0"/>
          <w:numId w:val="2"/>
        </w:numPr>
        <w:rPr>
          <w:highlight w:val="lightGray"/>
        </w:rPr>
      </w:pPr>
      <w:r w:rsidRPr="00B545F0">
        <w:rPr>
          <w:highlight w:val="lightGray"/>
        </w:rPr>
        <w:t>KASAM</w:t>
      </w:r>
    </w:p>
    <w:p w14:paraId="1B646901" w14:textId="77777777" w:rsidR="00EE09F9" w:rsidRPr="00B545F0" w:rsidRDefault="00EE09F9" w:rsidP="00EE09F9">
      <w:pPr>
        <w:pStyle w:val="Liststycke"/>
        <w:numPr>
          <w:ilvl w:val="0"/>
          <w:numId w:val="2"/>
        </w:numPr>
        <w:rPr>
          <w:highlight w:val="lightGray"/>
        </w:rPr>
      </w:pPr>
      <w:r w:rsidRPr="00B545F0">
        <w:rPr>
          <w:highlight w:val="lightGray"/>
        </w:rPr>
        <w:t xml:space="preserve">Nära vård i </w:t>
      </w:r>
      <w:proofErr w:type="spellStart"/>
      <w:r w:rsidRPr="00B545F0">
        <w:rPr>
          <w:highlight w:val="lightGray"/>
        </w:rPr>
        <w:t>Skiftinge</w:t>
      </w:r>
      <w:proofErr w:type="spellEnd"/>
    </w:p>
    <w:p w14:paraId="761D013C" w14:textId="77777777" w:rsidR="00EE09F9" w:rsidRPr="00B545F0" w:rsidRDefault="00EE09F9" w:rsidP="00EE09F9">
      <w:pPr>
        <w:pStyle w:val="Liststycke"/>
        <w:numPr>
          <w:ilvl w:val="0"/>
          <w:numId w:val="2"/>
        </w:numPr>
        <w:rPr>
          <w:highlight w:val="lightGray"/>
        </w:rPr>
      </w:pPr>
      <w:r w:rsidRPr="00B545F0">
        <w:rPr>
          <w:highlight w:val="lightGray"/>
        </w:rPr>
        <w:t>VFT-kit med MDU</w:t>
      </w:r>
    </w:p>
    <w:p w14:paraId="51C54BA3" w14:textId="77777777" w:rsidR="00EE09F9" w:rsidRPr="00B545F0" w:rsidRDefault="00EE09F9" w:rsidP="00EE09F9">
      <w:pPr>
        <w:pStyle w:val="Liststycke"/>
        <w:numPr>
          <w:ilvl w:val="0"/>
          <w:numId w:val="2"/>
        </w:numPr>
        <w:rPr>
          <w:highlight w:val="lightGray"/>
        </w:rPr>
      </w:pPr>
      <w:r w:rsidRPr="00B545F0">
        <w:rPr>
          <w:highlight w:val="lightGray"/>
        </w:rPr>
        <w:t>Digital hälsotvilling</w:t>
      </w:r>
    </w:p>
    <w:p w14:paraId="18F39B56" w14:textId="77777777" w:rsidR="00EE09F9" w:rsidRPr="00B545F0" w:rsidRDefault="00EE09F9" w:rsidP="00EE09F9">
      <w:pPr>
        <w:pStyle w:val="Liststycke"/>
        <w:numPr>
          <w:ilvl w:val="0"/>
          <w:numId w:val="2"/>
        </w:numPr>
        <w:rPr>
          <w:highlight w:val="lightGray"/>
        </w:rPr>
      </w:pPr>
      <w:r w:rsidRPr="00B545F0">
        <w:rPr>
          <w:highlight w:val="lightGray"/>
        </w:rPr>
        <w:t>KOMP</w:t>
      </w:r>
    </w:p>
    <w:p w14:paraId="549AF407" w14:textId="77777777" w:rsidR="00EE09F9" w:rsidRPr="00B545F0" w:rsidRDefault="00EE09F9" w:rsidP="00EE09F9">
      <w:pPr>
        <w:pStyle w:val="Liststycke"/>
        <w:numPr>
          <w:ilvl w:val="0"/>
          <w:numId w:val="2"/>
        </w:numPr>
        <w:rPr>
          <w:highlight w:val="lightGray"/>
        </w:rPr>
      </w:pPr>
      <w:r w:rsidRPr="00B545F0">
        <w:rPr>
          <w:highlight w:val="lightGray"/>
        </w:rPr>
        <w:t>Digitalt boendestöd</w:t>
      </w:r>
    </w:p>
    <w:p w14:paraId="57909CD0" w14:textId="77777777" w:rsidR="00EE09F9" w:rsidRPr="00B545F0" w:rsidRDefault="00EE09F9" w:rsidP="00EE09F9">
      <w:pPr>
        <w:pStyle w:val="Liststycke"/>
        <w:numPr>
          <w:ilvl w:val="0"/>
          <w:numId w:val="2"/>
        </w:numPr>
        <w:rPr>
          <w:highlight w:val="lightGray"/>
        </w:rPr>
      </w:pPr>
      <w:r w:rsidRPr="00B545F0">
        <w:rPr>
          <w:highlight w:val="lightGray"/>
        </w:rPr>
        <w:t>Växelvård</w:t>
      </w:r>
    </w:p>
    <w:p w14:paraId="61DCC375" w14:textId="77777777" w:rsidR="00EE09F9" w:rsidRPr="00B545F0" w:rsidRDefault="00EE09F9" w:rsidP="00EE09F9">
      <w:pPr>
        <w:pStyle w:val="Liststycke"/>
        <w:numPr>
          <w:ilvl w:val="0"/>
          <w:numId w:val="2"/>
        </w:numPr>
        <w:rPr>
          <w:highlight w:val="lightGray"/>
        </w:rPr>
      </w:pPr>
      <w:r w:rsidRPr="00B545F0">
        <w:rPr>
          <w:highlight w:val="lightGray"/>
        </w:rPr>
        <w:t>IHR</w:t>
      </w:r>
    </w:p>
    <w:p w14:paraId="6D434EEB" w14:textId="77777777" w:rsidR="00EE09F9" w:rsidRPr="00B545F0" w:rsidRDefault="00EE09F9" w:rsidP="00EE09F9">
      <w:pPr>
        <w:pStyle w:val="Liststycke"/>
        <w:numPr>
          <w:ilvl w:val="0"/>
          <w:numId w:val="2"/>
        </w:numPr>
        <w:rPr>
          <w:highlight w:val="lightGray"/>
        </w:rPr>
      </w:pPr>
      <w:r w:rsidRPr="00B545F0">
        <w:rPr>
          <w:highlight w:val="lightGray"/>
        </w:rPr>
        <w:t>Nära vård teamet Trumslagargården</w:t>
      </w:r>
    </w:p>
    <w:p w14:paraId="4A379165" w14:textId="77777777" w:rsidR="00EE09F9" w:rsidRPr="00B545F0" w:rsidRDefault="00EE09F9" w:rsidP="00EE09F9">
      <w:pPr>
        <w:pStyle w:val="Liststycke"/>
        <w:numPr>
          <w:ilvl w:val="0"/>
          <w:numId w:val="2"/>
        </w:numPr>
        <w:rPr>
          <w:highlight w:val="lightGray"/>
        </w:rPr>
      </w:pPr>
      <w:r w:rsidRPr="00B545F0">
        <w:rPr>
          <w:highlight w:val="lightGray"/>
        </w:rPr>
        <w:t>Trygg och effektiv hemgång (regionalt)</w:t>
      </w:r>
    </w:p>
    <w:p w14:paraId="50D1ABA1" w14:textId="77777777" w:rsidR="00EE09F9" w:rsidRPr="00B545F0" w:rsidRDefault="00EE09F9" w:rsidP="00EE09F9">
      <w:pPr>
        <w:pStyle w:val="Liststycke"/>
        <w:numPr>
          <w:ilvl w:val="0"/>
          <w:numId w:val="2"/>
        </w:numPr>
        <w:rPr>
          <w:highlight w:val="lightGray"/>
        </w:rPr>
      </w:pPr>
      <w:r w:rsidRPr="00B545F0">
        <w:rPr>
          <w:highlight w:val="lightGray"/>
        </w:rPr>
        <w:t>Kommungemensamt anhörigstöd</w:t>
      </w:r>
    </w:p>
    <w:p w14:paraId="16B21476" w14:textId="77777777" w:rsidR="00EE09F9" w:rsidRPr="00B545F0" w:rsidRDefault="00EE09F9" w:rsidP="00EE09F9">
      <w:pPr>
        <w:pStyle w:val="Liststycke"/>
        <w:numPr>
          <w:ilvl w:val="0"/>
          <w:numId w:val="2"/>
        </w:numPr>
        <w:rPr>
          <w:highlight w:val="lightGray"/>
        </w:rPr>
      </w:pPr>
      <w:r w:rsidRPr="00B545F0">
        <w:rPr>
          <w:highlight w:val="lightGray"/>
        </w:rPr>
        <w:t>Minska (behov) antal korttidsplatser</w:t>
      </w:r>
    </w:p>
    <w:p w14:paraId="48C7A598" w14:textId="77777777" w:rsidR="00EE09F9" w:rsidRPr="00B545F0" w:rsidRDefault="00EE09F9" w:rsidP="00EE09F9">
      <w:pPr>
        <w:pStyle w:val="Liststycke"/>
        <w:numPr>
          <w:ilvl w:val="0"/>
          <w:numId w:val="2"/>
        </w:numPr>
        <w:rPr>
          <w:highlight w:val="lightGray"/>
        </w:rPr>
      </w:pPr>
      <w:r w:rsidRPr="00B545F0">
        <w:rPr>
          <w:highlight w:val="lightGray"/>
        </w:rPr>
        <w:t xml:space="preserve">Teamsamverkan </w:t>
      </w:r>
      <w:proofErr w:type="spellStart"/>
      <w:r w:rsidRPr="00B545F0">
        <w:rPr>
          <w:highlight w:val="lightGray"/>
        </w:rPr>
        <w:t>HoS</w:t>
      </w:r>
      <w:proofErr w:type="spellEnd"/>
      <w:r w:rsidRPr="00B545F0">
        <w:rPr>
          <w:highlight w:val="lightGray"/>
        </w:rPr>
        <w:t xml:space="preserve"> och HTJ</w:t>
      </w:r>
    </w:p>
    <w:p w14:paraId="2E2890EF" w14:textId="77777777" w:rsidR="00EE09F9" w:rsidRPr="00B545F0" w:rsidRDefault="00EE09F9" w:rsidP="00EE09F9">
      <w:pPr>
        <w:rPr>
          <w:highlight w:val="lightGray"/>
        </w:rPr>
      </w:pPr>
      <w:r w:rsidRPr="00B545F0">
        <w:rPr>
          <w:highlight w:val="lightGray"/>
        </w:rPr>
        <w:t>Som ger förutsättningar för att utveckla</w:t>
      </w:r>
    </w:p>
    <w:p w14:paraId="654CFD0F" w14:textId="77777777" w:rsidR="00EE09F9" w:rsidRPr="00B545F0" w:rsidRDefault="00EE09F9" w:rsidP="00EE09F9">
      <w:pPr>
        <w:rPr>
          <w:highlight w:val="lightGray"/>
        </w:rPr>
      </w:pPr>
      <w:r w:rsidRPr="00B545F0">
        <w:rPr>
          <w:highlight w:val="lightGray"/>
        </w:rPr>
        <w:t>Hemma-projektet</w:t>
      </w:r>
    </w:p>
    <w:p w14:paraId="5595194A" w14:textId="77777777" w:rsidR="00EE09F9" w:rsidRPr="00B545F0" w:rsidRDefault="00EE09F9" w:rsidP="00EE09F9">
      <w:pPr>
        <w:rPr>
          <w:highlight w:val="lightGray"/>
        </w:rPr>
      </w:pPr>
      <w:r w:rsidRPr="00B545F0">
        <w:rPr>
          <w:highlight w:val="lightGray"/>
        </w:rPr>
        <w:t>Aktivitetshus KLK</w:t>
      </w:r>
    </w:p>
    <w:p w14:paraId="53F81ADA" w14:textId="77777777" w:rsidR="00EE09F9" w:rsidRPr="00B545F0" w:rsidRDefault="00EE09F9" w:rsidP="00EE09F9">
      <w:pPr>
        <w:rPr>
          <w:highlight w:val="lightGray"/>
        </w:rPr>
      </w:pPr>
      <w:r w:rsidRPr="00B545F0">
        <w:rPr>
          <w:highlight w:val="lightGray"/>
        </w:rPr>
        <w:t>Samverkan med civilsamhället</w:t>
      </w:r>
    </w:p>
    <w:p w14:paraId="702AF768" w14:textId="77777777" w:rsidR="00EE09F9" w:rsidRPr="00B545F0" w:rsidRDefault="00EE09F9" w:rsidP="00EE09F9">
      <w:pPr>
        <w:rPr>
          <w:highlight w:val="lightGray"/>
        </w:rPr>
      </w:pPr>
      <w:r w:rsidRPr="00B545F0">
        <w:rPr>
          <w:highlight w:val="lightGray"/>
        </w:rPr>
        <w:t>Kundresor</w:t>
      </w:r>
    </w:p>
    <w:p w14:paraId="3B62454C" w14:textId="77777777" w:rsidR="00EE09F9" w:rsidRDefault="00EE09F9" w:rsidP="00EE09F9">
      <w:r w:rsidRPr="00B545F0">
        <w:rPr>
          <w:highlight w:val="lightGray"/>
        </w:rPr>
        <w:t>Förstudie HVT Robotdalen</w:t>
      </w:r>
    </w:p>
    <w:p w14:paraId="17E25657" w14:textId="77777777" w:rsidR="00EE09F9" w:rsidRDefault="00EE09F9"/>
    <w:sectPr w:rsidR="00EE0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1855"/>
    <w:multiLevelType w:val="hybridMultilevel"/>
    <w:tmpl w:val="6D1E9BEA"/>
    <w:lvl w:ilvl="0" w:tplc="ED8CB94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4D0B0B"/>
    <w:multiLevelType w:val="hybridMultilevel"/>
    <w:tmpl w:val="8B965B8E"/>
    <w:lvl w:ilvl="0" w:tplc="58C85AEC">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182577450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80443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59"/>
    <w:rsid w:val="007E2F0B"/>
    <w:rsid w:val="00B545F0"/>
    <w:rsid w:val="00BE0A59"/>
    <w:rsid w:val="00ED1C38"/>
    <w:rsid w:val="00EE09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9666"/>
  <w15:chartTrackingRefBased/>
  <w15:docId w15:val="{519AC108-1F12-4B45-BE00-1F1111CC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59"/>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E0A5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2B86A5208DF8042A8C62E09810C6732" ma:contentTypeVersion="2" ma:contentTypeDescription="Skapa ett nytt dokument." ma:contentTypeScope="" ma:versionID="ec23186066b6a5320d0ac719f62c5d8d">
  <xsd:schema xmlns:xsd="http://www.w3.org/2001/XMLSchema" xmlns:xs="http://www.w3.org/2001/XMLSchema" xmlns:p="http://schemas.microsoft.com/office/2006/metadata/properties" xmlns:ns2="f848f42a-a16c-42a1-8b0d-dfa95605ddb3" targetNamespace="http://schemas.microsoft.com/office/2006/metadata/properties" ma:root="true" ma:fieldsID="4acb5b781d8257969930e6cd361f2a53" ns2:_="">
    <xsd:import namespace="f848f42a-a16c-42a1-8b0d-dfa95605ddb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8f42a-a16c-42a1-8b0d-dfa95605d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242869-1D66-4BE6-B4F5-12EF00990425}">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 ds:uri="f848f42a-a16c-42a1-8b0d-dfa95605ddb3"/>
    <ds:schemaRef ds:uri="http://schemas.microsoft.com/office/2006/metadata/properties"/>
  </ds:schemaRefs>
</ds:datastoreItem>
</file>

<file path=customXml/itemProps2.xml><?xml version="1.0" encoding="utf-8"?>
<ds:datastoreItem xmlns:ds="http://schemas.openxmlformats.org/officeDocument/2006/customXml" ds:itemID="{A44A2C8E-9BC1-4A95-9DDF-2BDE327CBAE4}">
  <ds:schemaRefs>
    <ds:schemaRef ds:uri="http://schemas.microsoft.com/sharepoint/v3/contenttype/forms"/>
  </ds:schemaRefs>
</ds:datastoreItem>
</file>

<file path=customXml/itemProps3.xml><?xml version="1.0" encoding="utf-8"?>
<ds:datastoreItem xmlns:ds="http://schemas.openxmlformats.org/officeDocument/2006/customXml" ds:itemID="{B1F4FA69-E55D-48E5-B93B-936BF2DD0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8f42a-a16c-42a1-8b0d-dfa95605d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5308</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Kiiskilä</dc:creator>
  <cp:keywords/>
  <dc:description/>
  <cp:lastModifiedBy>Marianne Kiiskilä</cp:lastModifiedBy>
  <cp:revision>2</cp:revision>
  <dcterms:created xsi:type="dcterms:W3CDTF">2023-06-29T10:26:00Z</dcterms:created>
  <dcterms:modified xsi:type="dcterms:W3CDTF">2023-06-29T10:26:00Z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0x010100B2B86A5208DF8042A8C62E09810C6732</vt:lpwstr>
  </property>
</Properties>
</file>